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79B">
        <w:rPr>
          <w:rFonts w:ascii="Times New Roman" w:eastAsia="Times New Roman" w:hAnsi="Times New Roman" w:cs="Times New Roman"/>
          <w:b/>
          <w:sz w:val="28"/>
          <w:szCs w:val="28"/>
        </w:rPr>
        <w:t>SAN BERNARDINO REGIONAL EMERGENCY TRAINING CENTER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79B">
        <w:rPr>
          <w:rFonts w:ascii="Times New Roman" w:eastAsia="Times New Roman" w:hAnsi="Times New Roman" w:cs="Times New Roman"/>
          <w:b/>
          <w:sz w:val="28"/>
          <w:szCs w:val="28"/>
        </w:rPr>
        <w:t>JOINT POWERS AUTHORITY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79B" w:rsidRPr="00F6079B" w:rsidRDefault="002417C2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6</w:t>
      </w:r>
      <w:r w:rsidR="00AA7F67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079B">
        <w:rPr>
          <w:rFonts w:ascii="Times New Roman" w:eastAsia="Times New Roman" w:hAnsi="Times New Roman" w:cs="Times New Roman"/>
          <w:b/>
        </w:rPr>
        <w:t>Administrative Offices of the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079B">
        <w:rPr>
          <w:rFonts w:ascii="Times New Roman" w:eastAsia="Times New Roman" w:hAnsi="Times New Roman" w:cs="Times New Roman"/>
          <w:b/>
        </w:rPr>
        <w:t>Emergency Training Center Joint Powers Authority – Conference Room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079B">
        <w:rPr>
          <w:rFonts w:ascii="Times New Roman" w:eastAsia="Times New Roman" w:hAnsi="Times New Roman" w:cs="Times New Roman"/>
          <w:b/>
        </w:rPr>
        <w:t>2235 E. Perimeter Road, San Bernardino, California 92408-0216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6079B" w:rsidRPr="00F6079B" w:rsidRDefault="00B30145" w:rsidP="00FD2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REGULA</w:t>
      </w:r>
      <w:r w:rsidR="001E355B">
        <w:rPr>
          <w:rFonts w:ascii="Times New Roman" w:eastAsia="Times New Roman" w:hAnsi="Times New Roman" w:cs="Times New Roman"/>
          <w:b/>
          <w:sz w:val="28"/>
          <w:szCs w:val="28"/>
        </w:rPr>
        <w:t>R MEETING</w:t>
      </w:r>
      <w:r w:rsidR="00F6079B" w:rsidRPr="00F6079B">
        <w:rPr>
          <w:rFonts w:ascii="Times New Roman" w:eastAsia="Times New Roman" w:hAnsi="Times New Roman" w:cs="Times New Roman"/>
          <w:b/>
          <w:sz w:val="28"/>
          <w:szCs w:val="28"/>
        </w:rPr>
        <w:t xml:space="preserve"> MINUTES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6079B" w:rsidRPr="00F6079B" w:rsidRDefault="00F6079B" w:rsidP="00B30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>Call to Order:</w:t>
      </w:r>
      <w:r w:rsidRPr="00F6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F67">
        <w:rPr>
          <w:rFonts w:ascii="Times New Roman" w:eastAsia="Times New Roman" w:hAnsi="Times New Roman" w:cs="Times New Roman"/>
          <w:sz w:val="24"/>
          <w:szCs w:val="24"/>
        </w:rPr>
        <w:t>Mee</w:t>
      </w:r>
      <w:r w:rsidR="00A92C13">
        <w:rPr>
          <w:rFonts w:ascii="Times New Roman" w:eastAsia="Times New Roman" w:hAnsi="Times New Roman" w:cs="Times New Roman"/>
          <w:sz w:val="24"/>
          <w:szCs w:val="24"/>
        </w:rPr>
        <w:t>ting was called to order at 1:35</w:t>
      </w:r>
      <w:r w:rsidR="00AA7F67">
        <w:rPr>
          <w:rFonts w:ascii="Times New Roman" w:eastAsia="Times New Roman" w:hAnsi="Times New Roman" w:cs="Times New Roman"/>
          <w:sz w:val="24"/>
          <w:szCs w:val="24"/>
        </w:rPr>
        <w:t xml:space="preserve"> p.m. by </w:t>
      </w:r>
      <w:r w:rsidR="003755FD">
        <w:rPr>
          <w:rFonts w:ascii="Times New Roman" w:eastAsia="Times New Roman" w:hAnsi="Times New Roman" w:cs="Times New Roman"/>
          <w:sz w:val="24"/>
          <w:szCs w:val="24"/>
        </w:rPr>
        <w:t>Donna Ferracone</w:t>
      </w:r>
    </w:p>
    <w:p w:rsidR="00F6079B" w:rsidRPr="00F6079B" w:rsidRDefault="00F6079B" w:rsidP="00F6079B">
      <w:pPr>
        <w:numPr>
          <w:ilvl w:val="0"/>
          <w:numId w:val="1"/>
        </w:num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F6079B" w:rsidRDefault="00F6079B" w:rsidP="00F60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>Roll Call:</w:t>
      </w:r>
      <w:r w:rsidR="00AA7F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7F67" w:rsidRPr="00AA7F67">
        <w:rPr>
          <w:rFonts w:ascii="Times New Roman" w:eastAsia="Times New Roman" w:hAnsi="Times New Roman" w:cs="Times New Roman"/>
          <w:b/>
          <w:sz w:val="24"/>
          <w:szCs w:val="24"/>
        </w:rPr>
        <w:t>Quorum Present</w:t>
      </w:r>
    </w:p>
    <w:p w:rsidR="00AA7F67" w:rsidRPr="00AA7F67" w:rsidRDefault="00AA7F67" w:rsidP="001E35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Present: John Chamberlin, President; </w:t>
      </w:r>
      <w:r w:rsidR="001E355B" w:rsidRPr="00AA7F67">
        <w:rPr>
          <w:rFonts w:ascii="Times New Roman" w:eastAsia="Times New Roman" w:hAnsi="Times New Roman" w:cs="Times New Roman"/>
          <w:sz w:val="24"/>
          <w:szCs w:val="24"/>
        </w:rPr>
        <w:t>Donna Ferracone, Vice-President; Tim</w:t>
      </w: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 Porter, Secretary</w:t>
      </w:r>
      <w:r w:rsidR="0067710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C23" w:rsidRPr="00AA7F67">
        <w:rPr>
          <w:rFonts w:ascii="Times New Roman" w:eastAsia="Times New Roman" w:hAnsi="Times New Roman" w:cs="Times New Roman"/>
          <w:sz w:val="24"/>
          <w:szCs w:val="24"/>
        </w:rPr>
        <w:t>Dan Mejia, Treasurer;</w:t>
      </w:r>
      <w:r w:rsidR="00F95C23">
        <w:rPr>
          <w:rFonts w:ascii="Times New Roman" w:eastAsia="Times New Roman" w:hAnsi="Times New Roman" w:cs="Times New Roman"/>
          <w:sz w:val="24"/>
          <w:szCs w:val="24"/>
        </w:rPr>
        <w:t xml:space="preserve"> Dan Word, Alternate</w:t>
      </w:r>
      <w:r w:rsidR="001C2D13">
        <w:rPr>
          <w:rFonts w:ascii="Times New Roman" w:eastAsia="Times New Roman" w:hAnsi="Times New Roman" w:cs="Times New Roman"/>
          <w:sz w:val="24"/>
          <w:szCs w:val="24"/>
        </w:rPr>
        <w:t xml:space="preserve">; Mike Strong, </w:t>
      </w:r>
      <w:r w:rsidR="002417C2">
        <w:rPr>
          <w:rFonts w:ascii="Times New Roman" w:eastAsia="Times New Roman" w:hAnsi="Times New Roman" w:cs="Times New Roman"/>
          <w:sz w:val="24"/>
          <w:szCs w:val="24"/>
        </w:rPr>
        <w:t>member</w:t>
      </w:r>
    </w:p>
    <w:p w:rsidR="00AA7F67" w:rsidRPr="00AA7F67" w:rsidRDefault="00AA7F67" w:rsidP="00F95C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Absent: </w:t>
      </w:r>
      <w:r w:rsidR="002417C2">
        <w:rPr>
          <w:rFonts w:ascii="Times New Roman" w:eastAsia="Times New Roman" w:hAnsi="Times New Roman" w:cs="Times New Roman"/>
          <w:sz w:val="24"/>
          <w:szCs w:val="24"/>
        </w:rPr>
        <w:t>Mike Alder, member</w:t>
      </w:r>
    </w:p>
    <w:p w:rsidR="00AA7F67" w:rsidRPr="00AA7F67" w:rsidRDefault="002417C2" w:rsidP="00BF2F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Guest: Robert Edie</w:t>
      </w:r>
      <w:r w:rsidR="00AA7F67" w:rsidRPr="00AA7F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7F67">
        <w:rPr>
          <w:rFonts w:ascii="Times New Roman" w:eastAsia="Times New Roman" w:hAnsi="Times New Roman" w:cs="Times New Roman"/>
          <w:sz w:val="24"/>
          <w:szCs w:val="24"/>
        </w:rPr>
        <w:t>Cristal Terredanio</w:t>
      </w:r>
      <w:r w:rsidR="00F95C23">
        <w:rPr>
          <w:rFonts w:ascii="Times New Roman" w:eastAsia="Times New Roman" w:hAnsi="Times New Roman" w:cs="Times New Roman"/>
          <w:sz w:val="24"/>
          <w:szCs w:val="24"/>
        </w:rPr>
        <w:t>, David Meddles</w:t>
      </w:r>
      <w:r w:rsidR="00B3014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June Yamamoto</w:t>
      </w:r>
    </w:p>
    <w:p w:rsidR="00F6079B" w:rsidRPr="00F6079B" w:rsidRDefault="00F6079B" w:rsidP="00F6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79B" w:rsidRDefault="00F6079B" w:rsidP="00F6079B">
      <w:pPr>
        <w:spacing w:after="0" w:line="240" w:lineRule="auto"/>
        <w:ind w:left="-288"/>
        <w:rPr>
          <w:rFonts w:ascii="Times New Roman" w:eastAsia="Times New Roman" w:hAnsi="Times New Roman" w:cs="Times New Roman"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sz w:val="24"/>
          <w:szCs w:val="24"/>
        </w:rPr>
        <w:tab/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F6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79B">
        <w:rPr>
          <w:rFonts w:ascii="Times New Roman" w:eastAsia="Times New Roman" w:hAnsi="Times New Roman" w:cs="Times New Roman"/>
          <w:sz w:val="24"/>
          <w:szCs w:val="24"/>
        </w:rPr>
        <w:tab/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</w:t>
      </w:r>
      <w:r w:rsidR="0067710F" w:rsidRPr="00F6079B">
        <w:rPr>
          <w:rFonts w:ascii="Times New Roman" w:eastAsia="Times New Roman" w:hAnsi="Times New Roman" w:cs="Times New Roman"/>
          <w:b/>
          <w:sz w:val="24"/>
          <w:szCs w:val="24"/>
        </w:rPr>
        <w:t>Minutes:</w:t>
      </w:r>
    </w:p>
    <w:p w:rsidR="00BF2F2D" w:rsidRDefault="002417C2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for October 4</w:t>
      </w:r>
      <w:r w:rsidR="00BF2F2D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BF2F2D" w:rsidRPr="00BF2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10F">
        <w:rPr>
          <w:rFonts w:ascii="Times New Roman" w:eastAsia="Times New Roman" w:hAnsi="Times New Roman" w:cs="Times New Roman"/>
          <w:sz w:val="24"/>
          <w:szCs w:val="24"/>
        </w:rPr>
        <w:t>were accepted as written. M/S/A</w:t>
      </w:r>
      <w:r w:rsidR="00BF2F2D" w:rsidRPr="00BF2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574" w:rsidRPr="00AA7F67">
        <w:rPr>
          <w:rFonts w:ascii="Times New Roman" w:eastAsia="Times New Roman" w:hAnsi="Times New Roman" w:cs="Times New Roman"/>
          <w:sz w:val="24"/>
          <w:szCs w:val="24"/>
        </w:rPr>
        <w:t>Ferracone</w:t>
      </w:r>
      <w:r w:rsidR="00C2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/Porter</w:t>
      </w:r>
    </w:p>
    <w:p w:rsidR="00BF2F2D" w:rsidRDefault="00BF2F2D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3755FD" w:rsidRDefault="003755FD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F2F2D" w:rsidRDefault="0067710F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F2F2D" w:rsidRDefault="0067710F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67710F" w:rsidRDefault="0067710F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E41D7D" w:rsidRDefault="00E41D7D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Ferracone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096697" w:rsidRDefault="00096697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C22574" w:rsidRPr="00C22574" w:rsidRDefault="00BF2F2D" w:rsidP="00C22574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  <w:r w:rsidR="00C2257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22574" w:rsidRPr="003037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66E2" w:rsidRDefault="005566E2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</w:p>
    <w:p w:rsidR="00C22574" w:rsidRDefault="005566E2" w:rsidP="00556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6E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C2257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22574" w:rsidRPr="00303751">
        <w:rPr>
          <w:rFonts w:ascii="Times New Roman" w:eastAsia="Times New Roman" w:hAnsi="Times New Roman" w:cs="Times New Roman"/>
          <w:b/>
          <w:sz w:val="24"/>
          <w:szCs w:val="24"/>
        </w:rPr>
        <w:t>Treasurer’s Report- Budget Report</w:t>
      </w:r>
      <w:r w:rsidR="00C2257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22574" w:rsidRDefault="003F3947" w:rsidP="00260B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 given.  Treasures report tabled</w:t>
      </w:r>
      <w:r w:rsidR="00260B1D">
        <w:rPr>
          <w:rFonts w:ascii="Times New Roman" w:eastAsia="Times New Roman" w:hAnsi="Times New Roman" w:cs="Times New Roman"/>
          <w:sz w:val="24"/>
          <w:szCs w:val="24"/>
        </w:rPr>
        <w:t xml:space="preserve"> until next meeting.</w:t>
      </w:r>
    </w:p>
    <w:p w:rsidR="00C22574" w:rsidRDefault="00C22574" w:rsidP="00C22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6E2" w:rsidRDefault="00C22574" w:rsidP="00C22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66E2" w:rsidRPr="005566E2">
        <w:rPr>
          <w:rFonts w:ascii="Times New Roman" w:eastAsia="Times New Roman" w:hAnsi="Times New Roman" w:cs="Times New Roman"/>
          <w:b/>
          <w:sz w:val="24"/>
          <w:szCs w:val="24"/>
        </w:rPr>
        <w:t>Administrat</w:t>
      </w:r>
      <w:r w:rsidR="005566E2">
        <w:rPr>
          <w:rFonts w:ascii="Times New Roman" w:eastAsia="Times New Roman" w:hAnsi="Times New Roman" w:cs="Times New Roman"/>
          <w:b/>
          <w:sz w:val="24"/>
          <w:szCs w:val="24"/>
        </w:rPr>
        <w:t>ion/Operations Report: (Handouts provided by Cristal Terredanio)</w:t>
      </w:r>
    </w:p>
    <w:p w:rsidR="005566E2" w:rsidRPr="007F6BA9" w:rsidRDefault="005566E2" w:rsidP="005566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F6BA9">
        <w:rPr>
          <w:rFonts w:ascii="Times New Roman" w:eastAsia="Times New Roman" w:hAnsi="Times New Roman" w:cs="Times New Roman"/>
          <w:sz w:val="24"/>
          <w:szCs w:val="24"/>
        </w:rPr>
        <w:t>Discussed repairs and maintenance. Marketing</w:t>
      </w:r>
      <w:r w:rsidR="001E35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78C7">
        <w:rPr>
          <w:rFonts w:ascii="Times New Roman" w:eastAsia="Times New Roman" w:hAnsi="Times New Roman" w:cs="Times New Roman"/>
          <w:sz w:val="24"/>
          <w:szCs w:val="24"/>
        </w:rPr>
        <w:t>Holiday wreaths provided to clients</w:t>
      </w:r>
      <w:r w:rsidRPr="007F6BA9">
        <w:rPr>
          <w:rFonts w:ascii="Times New Roman" w:eastAsia="Times New Roman" w:hAnsi="Times New Roman" w:cs="Times New Roman"/>
          <w:sz w:val="24"/>
          <w:szCs w:val="24"/>
        </w:rPr>
        <w:t xml:space="preserve">.  Discussed upcoming </w:t>
      </w:r>
      <w:r w:rsidR="004678C7">
        <w:rPr>
          <w:rFonts w:ascii="Times New Roman" w:eastAsia="Times New Roman" w:hAnsi="Times New Roman" w:cs="Times New Roman"/>
          <w:sz w:val="24"/>
          <w:szCs w:val="24"/>
        </w:rPr>
        <w:t>classes/</w:t>
      </w:r>
      <w:r w:rsidRPr="007F6BA9">
        <w:rPr>
          <w:rFonts w:ascii="Times New Roman" w:eastAsia="Times New Roman" w:hAnsi="Times New Roman" w:cs="Times New Roman"/>
          <w:sz w:val="24"/>
          <w:szCs w:val="24"/>
        </w:rPr>
        <w:t>trainings, new clients</w:t>
      </w:r>
      <w:r w:rsidR="004678C7">
        <w:rPr>
          <w:rFonts w:ascii="Times New Roman" w:eastAsia="Times New Roman" w:hAnsi="Times New Roman" w:cs="Times New Roman"/>
          <w:sz w:val="24"/>
          <w:szCs w:val="24"/>
        </w:rPr>
        <w:t>, new hotel partner</w:t>
      </w:r>
      <w:r w:rsidRPr="007F6BA9">
        <w:rPr>
          <w:rFonts w:ascii="Times New Roman" w:eastAsia="Times New Roman" w:hAnsi="Times New Roman" w:cs="Times New Roman"/>
          <w:sz w:val="24"/>
          <w:szCs w:val="24"/>
        </w:rPr>
        <w:t xml:space="preserve"> and facility use. </w:t>
      </w:r>
    </w:p>
    <w:p w:rsidR="001E355B" w:rsidRDefault="001E355B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Accept and file the Administration/Operations Report;</w:t>
      </w:r>
      <w:r w:rsidRPr="00FD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M/S/A</w:t>
      </w:r>
      <w:r w:rsidR="00D53FB8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7C1F24">
        <w:rPr>
          <w:rFonts w:ascii="Times New Roman" w:eastAsia="Times New Roman" w:hAnsi="Times New Roman" w:cs="Times New Roman"/>
          <w:sz w:val="24"/>
          <w:szCs w:val="24"/>
        </w:rPr>
        <w:t>Porter/Chamberlin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FD20AA" w:rsidRDefault="007B3389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D20AA">
        <w:rPr>
          <w:rFonts w:ascii="Times New Roman" w:eastAsia="Times New Roman" w:hAnsi="Times New Roman" w:cs="Times New Roman"/>
          <w:sz w:val="24"/>
          <w:szCs w:val="24"/>
        </w:rPr>
        <w:tab/>
      </w:r>
      <w:r w:rsidR="00FD20AA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7C1F24" w:rsidRDefault="007C1F24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Ferracone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096697" w:rsidRDefault="00096697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096697">
        <w:rPr>
          <w:rFonts w:ascii="Times New Roman" w:eastAsia="Times New Roman" w:hAnsi="Times New Roman" w:cs="Times New Roman"/>
          <w:sz w:val="24"/>
          <w:szCs w:val="24"/>
        </w:rPr>
        <w:t>Chamberlin</w:t>
      </w:r>
      <w:r w:rsidRPr="00096697">
        <w:rPr>
          <w:rFonts w:ascii="Times New Roman" w:eastAsia="Times New Roman" w:hAnsi="Times New Roman" w:cs="Times New Roman"/>
          <w:sz w:val="24"/>
          <w:szCs w:val="24"/>
        </w:rPr>
        <w:tab/>
      </w:r>
      <w:r w:rsidRPr="00096697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12280B" w:rsidRDefault="00FD20AA" w:rsidP="007C1F24">
      <w:pPr>
        <w:spacing w:after="0" w:line="240" w:lineRule="auto"/>
        <w:ind w:firstLine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6E6755" w:rsidRDefault="006E6755" w:rsidP="00A45BF9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FFD" w:rsidRDefault="00F6079B" w:rsidP="00A45BF9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0B1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45BF9" w:rsidRPr="00A45B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5BF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4FFD">
        <w:rPr>
          <w:rFonts w:ascii="Times New Roman" w:eastAsia="Times New Roman" w:hAnsi="Times New Roman" w:cs="Times New Roman"/>
          <w:b/>
          <w:sz w:val="24"/>
          <w:szCs w:val="24"/>
        </w:rPr>
        <w:t>Agenda Items:</w:t>
      </w:r>
    </w:p>
    <w:p w:rsidR="0012280B" w:rsidRDefault="00EF4FFD" w:rsidP="0012280B">
      <w:pPr>
        <w:spacing w:after="0" w:line="240" w:lineRule="auto"/>
        <w:ind w:left="-144" w:firstLine="86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7C29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17C2">
        <w:rPr>
          <w:rFonts w:ascii="Times New Roman" w:eastAsia="Times New Roman" w:hAnsi="Times New Roman" w:cs="Times New Roman"/>
          <w:b/>
          <w:sz w:val="24"/>
          <w:szCs w:val="24"/>
        </w:rPr>
        <w:t>Chief Dave Meddles as an alternate</w:t>
      </w:r>
      <w:r w:rsidR="00096697">
        <w:rPr>
          <w:rFonts w:ascii="Times New Roman" w:eastAsia="Times New Roman" w:hAnsi="Times New Roman" w:cs="Times New Roman"/>
          <w:b/>
          <w:sz w:val="24"/>
          <w:szCs w:val="24"/>
        </w:rPr>
        <w:t xml:space="preserve"> approved</w:t>
      </w:r>
      <w:r w:rsidR="002417C2">
        <w:rPr>
          <w:rFonts w:ascii="Times New Roman" w:eastAsia="Times New Roman" w:hAnsi="Times New Roman" w:cs="Times New Roman"/>
          <w:b/>
          <w:sz w:val="24"/>
          <w:szCs w:val="24"/>
        </w:rPr>
        <w:t xml:space="preserve"> for San Bernardino County Fire</w:t>
      </w:r>
      <w:r w:rsidR="0012280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2280B" w:rsidRPr="0012280B" w:rsidRDefault="002417C2" w:rsidP="00186E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Letter on file.</w:t>
      </w:r>
    </w:p>
    <w:p w:rsidR="0012280B" w:rsidRDefault="0012280B" w:rsidP="00122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BF9" w:rsidRDefault="00260B1D" w:rsidP="00EF4FFD">
      <w:pPr>
        <w:spacing w:after="0" w:line="240" w:lineRule="auto"/>
        <w:ind w:left="-144" w:firstLine="86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7C29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5BF9" w:rsidRPr="00A45BF9">
        <w:rPr>
          <w:rFonts w:ascii="Times New Roman" w:eastAsia="Times New Roman" w:hAnsi="Times New Roman" w:cs="Times New Roman"/>
          <w:b/>
          <w:sz w:val="24"/>
          <w:szCs w:val="24"/>
        </w:rPr>
        <w:t>Election of Officers</w:t>
      </w:r>
      <w:r w:rsidR="00A45B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F4FFD" w:rsidRPr="00260B1D" w:rsidRDefault="00A45BF9" w:rsidP="00260B1D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93E">
        <w:rPr>
          <w:rFonts w:ascii="Times New Roman" w:eastAsia="Times New Roman" w:hAnsi="Times New Roman" w:cs="Times New Roman"/>
          <w:sz w:val="24"/>
          <w:szCs w:val="24"/>
        </w:rPr>
        <w:t>Discus</w:t>
      </w:r>
      <w:r w:rsidR="00260B1D">
        <w:rPr>
          <w:rFonts w:ascii="Times New Roman" w:eastAsia="Times New Roman" w:hAnsi="Times New Roman" w:cs="Times New Roman"/>
          <w:sz w:val="24"/>
          <w:szCs w:val="24"/>
        </w:rPr>
        <w:t xml:space="preserve">sion about positions.  </w:t>
      </w:r>
      <w:r w:rsidR="00564F19">
        <w:rPr>
          <w:rFonts w:ascii="Times New Roman" w:eastAsia="Times New Roman" w:hAnsi="Times New Roman" w:cs="Times New Roman"/>
          <w:sz w:val="24"/>
          <w:szCs w:val="24"/>
        </w:rPr>
        <w:t>Election of officers tabled</w:t>
      </w:r>
      <w:r w:rsidR="002417C2">
        <w:rPr>
          <w:rFonts w:ascii="Times New Roman" w:eastAsia="Times New Roman" w:hAnsi="Times New Roman" w:cs="Times New Roman"/>
          <w:sz w:val="24"/>
          <w:szCs w:val="24"/>
        </w:rPr>
        <w:t xml:space="preserve"> until February</w:t>
      </w:r>
      <w:r w:rsidR="0012280B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:rsidR="00A45BF9" w:rsidRDefault="00A45BF9" w:rsidP="00F6079B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FFD" w:rsidRDefault="00260B1D" w:rsidP="00186EAC">
      <w:pPr>
        <w:spacing w:after="0" w:line="240" w:lineRule="auto"/>
        <w:ind w:left="7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F4F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417C2">
        <w:rPr>
          <w:rFonts w:ascii="Times New Roman" w:eastAsia="Times New Roman" w:hAnsi="Times New Roman" w:cs="Times New Roman"/>
          <w:b/>
          <w:sz w:val="24"/>
          <w:szCs w:val="24"/>
        </w:rPr>
        <w:t>Cristal Terredanio – Independent Contractor – contract renewal</w:t>
      </w:r>
      <w:r w:rsidR="007C293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Contract renewed for 6 months with increase from $3,575 to $4,000 monthly.</w:t>
      </w:r>
      <w:r w:rsidRPr="00A01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0E1">
        <w:rPr>
          <w:rFonts w:ascii="Times New Roman" w:eastAsia="Times New Roman" w:hAnsi="Times New Roman" w:cs="Times New Roman"/>
          <w:sz w:val="24"/>
          <w:szCs w:val="24"/>
        </w:rPr>
        <w:t xml:space="preserve">Contractor position will be looked in to </w:t>
      </w:r>
      <w:r w:rsidR="009C3023">
        <w:rPr>
          <w:rFonts w:ascii="Times New Roman" w:eastAsia="Times New Roman" w:hAnsi="Times New Roman" w:cs="Times New Roman"/>
          <w:sz w:val="24"/>
          <w:szCs w:val="24"/>
        </w:rPr>
        <w:t xml:space="preserve">for possible transition from contractor </w:t>
      </w:r>
      <w:r w:rsidR="00A810E1">
        <w:rPr>
          <w:rFonts w:ascii="Times New Roman" w:eastAsia="Times New Roman" w:hAnsi="Times New Roman" w:cs="Times New Roman"/>
          <w:sz w:val="24"/>
          <w:szCs w:val="24"/>
        </w:rPr>
        <w:t>to a full-time, benefit position</w:t>
      </w:r>
      <w:r w:rsidR="00850F3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M/S/A</w:t>
      </w:r>
      <w:r w:rsidRPr="00BF2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Porter/ Mejia</w:t>
      </w:r>
    </w:p>
    <w:p w:rsidR="00EF4FF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A0109D" w:rsidRDefault="00A84D70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0109D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Ferracone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096697" w:rsidRDefault="00096697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096697">
        <w:rPr>
          <w:rFonts w:ascii="Times New Roman" w:eastAsia="Times New Roman" w:hAnsi="Times New Roman" w:cs="Times New Roman"/>
          <w:sz w:val="24"/>
          <w:szCs w:val="24"/>
        </w:rPr>
        <w:t>Chamberlin</w:t>
      </w:r>
      <w:r w:rsidRPr="00096697">
        <w:rPr>
          <w:rFonts w:ascii="Times New Roman" w:eastAsia="Times New Roman" w:hAnsi="Times New Roman" w:cs="Times New Roman"/>
          <w:sz w:val="24"/>
          <w:szCs w:val="24"/>
        </w:rPr>
        <w:tab/>
      </w:r>
      <w:r w:rsidRPr="00096697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0109D" w:rsidRDefault="00A0109D" w:rsidP="00A0109D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0109D" w:rsidRDefault="00A0109D" w:rsidP="00A0109D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09D" w:rsidRDefault="00A0109D" w:rsidP="00A0109D">
      <w:pPr>
        <w:spacing w:after="0" w:line="240" w:lineRule="auto"/>
        <w:ind w:left="7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Future SBRETC Pricing – R. Edie: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Accepted option 1 (Price increase every 2 years starting July 2020).</w:t>
      </w:r>
      <w:r w:rsidRPr="00A01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M/S/A</w:t>
      </w:r>
      <w:r w:rsidRPr="00BF2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Mejia/St</w:t>
      </w:r>
      <w:r w:rsidR="00717BFE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A0109D" w:rsidRDefault="0017272F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0109D">
        <w:rPr>
          <w:rFonts w:ascii="Times New Roman" w:eastAsia="Times New Roman" w:hAnsi="Times New Roman" w:cs="Times New Roman"/>
          <w:sz w:val="24"/>
          <w:szCs w:val="24"/>
        </w:rPr>
        <w:tab/>
      </w:r>
      <w:r w:rsidR="00A0109D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Ferracone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096697" w:rsidRDefault="00096697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096697">
        <w:rPr>
          <w:rFonts w:ascii="Times New Roman" w:eastAsia="Times New Roman" w:hAnsi="Times New Roman" w:cs="Times New Roman"/>
          <w:sz w:val="24"/>
          <w:szCs w:val="24"/>
        </w:rPr>
        <w:t>Chamberlin</w:t>
      </w:r>
      <w:r w:rsidRPr="00096697">
        <w:rPr>
          <w:rFonts w:ascii="Times New Roman" w:eastAsia="Times New Roman" w:hAnsi="Times New Roman" w:cs="Times New Roman"/>
          <w:sz w:val="24"/>
          <w:szCs w:val="24"/>
        </w:rPr>
        <w:tab/>
      </w:r>
      <w:r w:rsidRPr="00096697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0109D" w:rsidRDefault="00A0109D" w:rsidP="00A0109D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A0109D" w:rsidRDefault="00A0109D" w:rsidP="00A0109D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A0109D" w:rsidRDefault="00A0109D" w:rsidP="00A0109D">
      <w:pPr>
        <w:spacing w:after="0" w:line="240" w:lineRule="auto"/>
        <w:ind w:left="7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Travel Requests:</w:t>
      </w:r>
    </w:p>
    <w:p w:rsidR="00564F19" w:rsidRDefault="00A0109D" w:rsidP="00564F19">
      <w:pPr>
        <w:spacing w:after="0" w:line="240" w:lineRule="auto"/>
        <w:ind w:left="9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09D">
        <w:rPr>
          <w:rFonts w:ascii="Times New Roman" w:eastAsia="Times New Roman" w:hAnsi="Times New Roman" w:cs="Times New Roman"/>
          <w:b/>
          <w:sz w:val="24"/>
          <w:szCs w:val="24"/>
        </w:rPr>
        <w:t xml:space="preserve">A.  ARFF Leadership Conference – Jacksonville, Florida, </w:t>
      </w:r>
    </w:p>
    <w:p w:rsidR="00A0109D" w:rsidRDefault="00A0109D" w:rsidP="00564F19">
      <w:pPr>
        <w:spacing w:after="0" w:line="240" w:lineRule="auto"/>
        <w:ind w:left="9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09D">
        <w:rPr>
          <w:rFonts w:ascii="Times New Roman" w:eastAsia="Times New Roman" w:hAnsi="Times New Roman" w:cs="Times New Roman"/>
          <w:b/>
          <w:sz w:val="24"/>
          <w:szCs w:val="24"/>
        </w:rPr>
        <w:t>January 28- Febru</w:t>
      </w:r>
      <w:r w:rsidR="00564F19">
        <w:rPr>
          <w:rFonts w:ascii="Times New Roman" w:eastAsia="Times New Roman" w:hAnsi="Times New Roman" w:cs="Times New Roman"/>
          <w:b/>
          <w:sz w:val="24"/>
          <w:szCs w:val="24"/>
        </w:rPr>
        <w:t xml:space="preserve">ary </w:t>
      </w:r>
      <w:r w:rsidRPr="00A0109D">
        <w:rPr>
          <w:rFonts w:ascii="Times New Roman" w:eastAsia="Times New Roman" w:hAnsi="Times New Roman" w:cs="Times New Roman"/>
          <w:b/>
          <w:sz w:val="24"/>
          <w:szCs w:val="24"/>
        </w:rPr>
        <w:t>1, 2019, expected cost $ 2,580 (1 person) $ 4, 160 (2 people)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A0109D" w:rsidRDefault="00A0109D" w:rsidP="00A0109D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sz w:val="24"/>
          <w:szCs w:val="24"/>
        </w:rPr>
      </w:pPr>
      <w:r w:rsidRPr="00564F19">
        <w:rPr>
          <w:rFonts w:ascii="Times New Roman" w:eastAsia="Times New Roman" w:hAnsi="Times New Roman" w:cs="Times New Roman"/>
          <w:sz w:val="24"/>
          <w:szCs w:val="24"/>
        </w:rPr>
        <w:t xml:space="preserve">Conference </w:t>
      </w:r>
      <w:r w:rsidR="00564F19" w:rsidRPr="00564F19">
        <w:rPr>
          <w:rFonts w:ascii="Times New Roman" w:eastAsia="Times New Roman" w:hAnsi="Times New Roman" w:cs="Times New Roman"/>
          <w:sz w:val="24"/>
          <w:szCs w:val="24"/>
        </w:rPr>
        <w:t>attendance</w:t>
      </w:r>
      <w:r w:rsidRPr="00564F19">
        <w:rPr>
          <w:rFonts w:ascii="Times New Roman" w:eastAsia="Times New Roman" w:hAnsi="Times New Roman" w:cs="Times New Roman"/>
          <w:sz w:val="24"/>
          <w:szCs w:val="24"/>
        </w:rPr>
        <w:t xml:space="preserve"> approved for 2 people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M/S/A</w:t>
      </w:r>
      <w:r w:rsidRPr="00BF2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Porter/ Mejia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D44484" w:rsidRDefault="00D44484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0109D" w:rsidRDefault="00A0109D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D44484" w:rsidRDefault="00A0109D" w:rsidP="00D44484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Ferracone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64F19" w:rsidRDefault="00A0109D" w:rsidP="006E6755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BA6D22" w:rsidRDefault="00564F19" w:rsidP="004B2384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6755" w:rsidRDefault="006E6755" w:rsidP="004B2384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6E6755" w:rsidRDefault="006E6755" w:rsidP="004B2384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6E6755" w:rsidRDefault="006E6755" w:rsidP="004B2384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6E6755" w:rsidRDefault="006E6755" w:rsidP="004B2384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6E6755" w:rsidRDefault="006E6755" w:rsidP="004B2384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564F19" w:rsidRPr="00564F19" w:rsidRDefault="00564F19" w:rsidP="00564F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564F19">
        <w:rPr>
          <w:rFonts w:ascii="Times New Roman" w:eastAsia="Times New Roman" w:hAnsi="Times New Roman" w:cs="Times New Roman"/>
          <w:b/>
          <w:sz w:val="24"/>
          <w:szCs w:val="24"/>
        </w:rPr>
        <w:t xml:space="preserve">B.  Aviation Africa Conference – Kigali, Rwanda </w:t>
      </w:r>
    </w:p>
    <w:p w:rsidR="00564F19" w:rsidRPr="00564F19" w:rsidRDefault="00564F19" w:rsidP="00564F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F1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February 27-28, 2019 Expected cost: Less than $4,482.50</w:t>
      </w:r>
    </w:p>
    <w:p w:rsidR="00EF4FFD" w:rsidRDefault="00564F19" w:rsidP="00EF4FFD">
      <w:pPr>
        <w:spacing w:after="0" w:line="240" w:lineRule="auto"/>
        <w:ind w:left="-144" w:firstLine="861"/>
        <w:rPr>
          <w:rFonts w:ascii="Times New Roman" w:eastAsia="Times New Roman" w:hAnsi="Times New Roman" w:cs="Times New Roman"/>
          <w:sz w:val="24"/>
          <w:szCs w:val="24"/>
        </w:rPr>
      </w:pPr>
      <w:r w:rsidRPr="00564F19">
        <w:rPr>
          <w:rFonts w:ascii="Times New Roman" w:eastAsia="Times New Roman" w:hAnsi="Times New Roman" w:cs="Times New Roman"/>
          <w:sz w:val="24"/>
          <w:szCs w:val="24"/>
        </w:rPr>
        <w:t>Conference attendance approved for 1 person (R. Edie).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M/S/A</w:t>
      </w:r>
      <w:r w:rsidRPr="00BF2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Chamberlin/Porter</w:t>
      </w:r>
    </w:p>
    <w:p w:rsidR="00564F19" w:rsidRDefault="00564F19" w:rsidP="00564F19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D44484" w:rsidRDefault="00D44484" w:rsidP="00564F19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64F19" w:rsidRDefault="00564F19" w:rsidP="00564F19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64F19" w:rsidRDefault="00564F19" w:rsidP="00564F19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64F19" w:rsidRDefault="00564F19" w:rsidP="00564F19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096697" w:rsidRDefault="00564F19" w:rsidP="00564F19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Ferracone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64F19" w:rsidRDefault="00564F19" w:rsidP="00564F19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564F19" w:rsidRDefault="00564F19" w:rsidP="00EF4FFD">
      <w:pPr>
        <w:spacing w:after="0" w:line="240" w:lineRule="auto"/>
        <w:ind w:left="-144" w:firstLine="861"/>
        <w:rPr>
          <w:rFonts w:ascii="Times New Roman" w:eastAsia="Times New Roman" w:hAnsi="Times New Roman" w:cs="Times New Roman"/>
          <w:sz w:val="24"/>
          <w:szCs w:val="24"/>
        </w:rPr>
      </w:pPr>
    </w:p>
    <w:p w:rsidR="00564F19" w:rsidRPr="00564F19" w:rsidRDefault="00564F19" w:rsidP="00EF4FFD">
      <w:pPr>
        <w:spacing w:after="0" w:line="240" w:lineRule="auto"/>
        <w:ind w:left="-144" w:firstLine="861"/>
        <w:rPr>
          <w:rFonts w:ascii="Times New Roman" w:eastAsia="Times New Roman" w:hAnsi="Times New Roman" w:cs="Times New Roman"/>
          <w:sz w:val="24"/>
          <w:szCs w:val="24"/>
        </w:rPr>
      </w:pPr>
    </w:p>
    <w:p w:rsidR="00BA6D22" w:rsidRDefault="00841DFC" w:rsidP="00BA6D22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A6D22" w:rsidRPr="00F60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A6D22" w:rsidRPr="00A45B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6D22">
        <w:rPr>
          <w:rFonts w:ascii="Times New Roman" w:eastAsia="Times New Roman" w:hAnsi="Times New Roman" w:cs="Times New Roman"/>
          <w:b/>
          <w:sz w:val="24"/>
          <w:szCs w:val="24"/>
        </w:rPr>
        <w:tab/>
        <w:t>Old Business:</w:t>
      </w:r>
    </w:p>
    <w:p w:rsidR="00BA6D22" w:rsidRDefault="00BA6D22" w:rsidP="00BA6D22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C293E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BA6D22">
        <w:rPr>
          <w:rFonts w:ascii="Times New Roman" w:eastAsia="Times New Roman" w:hAnsi="Times New Roman" w:cs="Times New Roman"/>
          <w:b/>
          <w:sz w:val="24"/>
          <w:szCs w:val="24"/>
        </w:rPr>
        <w:t>JPA Partners Responsibilities</w:t>
      </w:r>
      <w:r w:rsidR="004655B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655BE" w:rsidRDefault="00564F19" w:rsidP="004655B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report.  Tabled until next meeting.  </w:t>
      </w:r>
    </w:p>
    <w:p w:rsidR="00BA6D22" w:rsidRPr="00BA6D22" w:rsidRDefault="00BA6D22" w:rsidP="00BA6D22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D22">
        <w:rPr>
          <w:rFonts w:ascii="Times New Roman" w:eastAsia="Times New Roman" w:hAnsi="Times New Roman" w:cs="Times New Roman"/>
          <w:b/>
          <w:sz w:val="24"/>
          <w:szCs w:val="24"/>
        </w:rPr>
        <w:t>Report from Business Plan Task Force</w:t>
      </w:r>
      <w:r w:rsidR="00186E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B0645" w:rsidRPr="00B36114" w:rsidRDefault="004655BE" w:rsidP="00BA6D22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 and Meddles appointed to review operational plan.</w:t>
      </w:r>
    </w:p>
    <w:p w:rsidR="009728F7" w:rsidRPr="009728F7" w:rsidRDefault="009728F7" w:rsidP="0097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5BE" w:rsidRDefault="004655BE" w:rsidP="004655BE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4655BE">
        <w:rPr>
          <w:rFonts w:ascii="Times New Roman" w:eastAsia="Times New Roman" w:hAnsi="Times New Roman" w:cs="Times New Roman"/>
          <w:b/>
          <w:sz w:val="24"/>
          <w:szCs w:val="24"/>
        </w:rPr>
        <w:t xml:space="preserve">Update on Conflict of Interest Resolution- </w:t>
      </w:r>
    </w:p>
    <w:p w:rsidR="00B36114" w:rsidRDefault="00186EAC" w:rsidP="003755F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6EAC">
        <w:rPr>
          <w:rFonts w:ascii="Times New Roman" w:eastAsia="Times New Roman" w:hAnsi="Times New Roman" w:cs="Times New Roman"/>
          <w:sz w:val="24"/>
          <w:szCs w:val="24"/>
        </w:rPr>
        <w:t>Dan 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5FD">
        <w:rPr>
          <w:rFonts w:ascii="Times New Roman" w:eastAsia="Times New Roman" w:hAnsi="Times New Roman" w:cs="Times New Roman"/>
          <w:sz w:val="24"/>
          <w:szCs w:val="24"/>
        </w:rPr>
        <w:t>reported minor changes have been made to the Conflict of Interest</w:t>
      </w:r>
      <w:r w:rsidR="000F2D7E">
        <w:rPr>
          <w:rFonts w:ascii="Times New Roman" w:eastAsia="Times New Roman" w:hAnsi="Times New Roman" w:cs="Times New Roman"/>
          <w:sz w:val="24"/>
          <w:szCs w:val="24"/>
        </w:rPr>
        <w:t xml:space="preserve"> by internal auditors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755FD">
        <w:rPr>
          <w:rFonts w:ascii="Times New Roman" w:eastAsia="Times New Roman" w:hAnsi="Times New Roman" w:cs="Times New Roman"/>
          <w:sz w:val="24"/>
          <w:szCs w:val="24"/>
        </w:rPr>
        <w:t xml:space="preserve">  Resolution not required to be submitted with the Conflict of Interest.</w:t>
      </w:r>
      <w:r w:rsidR="00C1060A">
        <w:rPr>
          <w:rFonts w:ascii="Times New Roman" w:eastAsia="Times New Roman" w:hAnsi="Times New Roman" w:cs="Times New Roman"/>
          <w:sz w:val="24"/>
          <w:szCs w:val="24"/>
        </w:rPr>
        <w:t xml:space="preserve">  Needs to be submitted to the Board of Supervisors by December 30, 2019.  </w:t>
      </w:r>
      <w:r w:rsidR="003755FD">
        <w:rPr>
          <w:rFonts w:ascii="Times New Roman" w:eastAsia="Times New Roman" w:hAnsi="Times New Roman" w:cs="Times New Roman"/>
          <w:sz w:val="24"/>
          <w:szCs w:val="24"/>
        </w:rPr>
        <w:t xml:space="preserve">Chamberlin asked for the Conflict of Interest to be e-mailed to him electronically so that he could have </w:t>
      </w:r>
      <w:r w:rsidR="00C1060A">
        <w:rPr>
          <w:rFonts w:ascii="Times New Roman" w:eastAsia="Times New Roman" w:hAnsi="Times New Roman" w:cs="Times New Roman"/>
          <w:sz w:val="24"/>
          <w:szCs w:val="24"/>
        </w:rPr>
        <w:t>legal counsel review the document.</w:t>
      </w:r>
      <w:r w:rsidR="003755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D12FB" w:rsidRDefault="009728F7" w:rsidP="0056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D12FB" w:rsidRDefault="00564F19" w:rsidP="00186EA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D12FB" w:rsidRPr="006D12FB">
        <w:rPr>
          <w:rFonts w:ascii="Times New Roman" w:eastAsia="Times New Roman" w:hAnsi="Times New Roman" w:cs="Times New Roman"/>
          <w:b/>
          <w:sz w:val="24"/>
          <w:szCs w:val="24"/>
        </w:rPr>
        <w:t>. Laptop for center:</w:t>
      </w:r>
      <w:r w:rsidR="006D12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D12FB" w:rsidRPr="00186EAC" w:rsidRDefault="00564F19" w:rsidP="00186E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Desktops have been ordered by Crafton Hills College</w:t>
      </w:r>
      <w:r w:rsidR="006D12FB" w:rsidRPr="006D12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6114" w:rsidRPr="009728F7" w:rsidRDefault="00303751" w:rsidP="009728F7">
      <w:pPr>
        <w:pStyle w:val="ListParagraph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079B" w:rsidRPr="00841DFC" w:rsidRDefault="00841DFC" w:rsidP="00841DFC">
      <w:pPr>
        <w:spacing w:after="0" w:line="240" w:lineRule="auto"/>
        <w:ind w:left="-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0375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037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096697">
        <w:rPr>
          <w:rFonts w:ascii="Times New Roman" w:eastAsia="Times New Roman" w:hAnsi="Times New Roman" w:cs="Times New Roman"/>
          <w:b/>
          <w:sz w:val="24"/>
          <w:szCs w:val="24"/>
        </w:rPr>
        <w:t>- none</w:t>
      </w:r>
    </w:p>
    <w:p w:rsidR="00841DFC" w:rsidRPr="00841DFC" w:rsidRDefault="00841DFC" w:rsidP="00841D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41DFC" w:rsidRPr="00564F19" w:rsidRDefault="00841DFC" w:rsidP="0056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2FB" w:rsidRDefault="00841DFC" w:rsidP="004837A4">
      <w:pPr>
        <w:spacing w:after="0" w:line="240" w:lineRule="auto"/>
        <w:ind w:left="720" w:hanging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Public Comment: </w:t>
      </w:r>
      <w:r w:rsidR="00564F19">
        <w:rPr>
          <w:rFonts w:ascii="Times New Roman" w:eastAsia="Times New Roman" w:hAnsi="Times New Roman" w:cs="Times New Roman"/>
          <w:sz w:val="24"/>
          <w:szCs w:val="24"/>
        </w:rPr>
        <w:t>Comment from June Yamamoto</w:t>
      </w:r>
      <w:r w:rsidR="004837A4">
        <w:rPr>
          <w:rFonts w:ascii="Times New Roman" w:eastAsia="Times New Roman" w:hAnsi="Times New Roman" w:cs="Times New Roman"/>
          <w:sz w:val="24"/>
          <w:szCs w:val="24"/>
        </w:rPr>
        <w:t>.  June complimented Program Administrator Cristal Terredanio and Training Officer Robert Edie for doing great work at SBRETC.</w:t>
      </w:r>
    </w:p>
    <w:p w:rsidR="006D12FB" w:rsidRDefault="006D12FB" w:rsidP="006D12FB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79B" w:rsidRPr="00F6079B" w:rsidRDefault="00F6079B" w:rsidP="006D12FB">
      <w:pPr>
        <w:spacing w:after="0" w:line="240" w:lineRule="auto"/>
        <w:ind w:left="-144"/>
        <w:rPr>
          <w:rFonts w:ascii="Times New Roman" w:eastAsia="Times New Roman" w:hAnsi="Times New Roman" w:cs="Times New Roman"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>Next Meeting:</w:t>
      </w:r>
      <w:r w:rsidR="00564F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A2E50">
        <w:rPr>
          <w:rFonts w:ascii="Times New Roman" w:eastAsia="Times New Roman" w:hAnsi="Times New Roman" w:cs="Times New Roman"/>
          <w:sz w:val="24"/>
          <w:szCs w:val="24"/>
        </w:rPr>
        <w:t>February 7</w:t>
      </w:r>
      <w:r w:rsidR="000C3F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4F19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0C3F9E" w:rsidRPr="00F970E7">
        <w:rPr>
          <w:rFonts w:ascii="Times New Roman" w:eastAsia="Times New Roman" w:hAnsi="Times New Roman" w:cs="Times New Roman"/>
          <w:sz w:val="24"/>
          <w:szCs w:val="24"/>
        </w:rPr>
        <w:t>; 1:30 p.m.</w:t>
      </w:r>
      <w:r w:rsidR="00CD52DA">
        <w:rPr>
          <w:rFonts w:ascii="Times New Roman" w:eastAsia="Times New Roman" w:hAnsi="Times New Roman" w:cs="Times New Roman"/>
          <w:sz w:val="24"/>
          <w:szCs w:val="24"/>
        </w:rPr>
        <w:t>, SBRETC</w:t>
      </w:r>
    </w:p>
    <w:p w:rsidR="00F6079B" w:rsidRPr="00F6079B" w:rsidRDefault="00F6079B" w:rsidP="00F6079B">
      <w:pPr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7F2" w:rsidRDefault="00F6079B" w:rsidP="00564F19">
      <w:pPr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Adjournment:  </w:t>
      </w:r>
      <w:r w:rsidR="00CD52DA" w:rsidRPr="00CD52DA">
        <w:rPr>
          <w:rFonts w:ascii="Times New Roman" w:eastAsia="Times New Roman" w:hAnsi="Times New Roman" w:cs="Times New Roman"/>
          <w:sz w:val="24"/>
          <w:szCs w:val="24"/>
        </w:rPr>
        <w:t xml:space="preserve">Meeting adjourned </w:t>
      </w:r>
      <w:r w:rsidR="00564F19">
        <w:rPr>
          <w:rFonts w:ascii="Times New Roman" w:eastAsia="Times New Roman" w:hAnsi="Times New Roman" w:cs="Times New Roman"/>
          <w:sz w:val="24"/>
          <w:szCs w:val="24"/>
        </w:rPr>
        <w:t>at 2:50</w:t>
      </w:r>
      <w:r w:rsidR="00CD52DA">
        <w:rPr>
          <w:rFonts w:ascii="Times New Roman" w:eastAsia="Times New Roman" w:hAnsi="Times New Roman" w:cs="Times New Roman"/>
          <w:sz w:val="24"/>
          <w:szCs w:val="24"/>
        </w:rPr>
        <w:t xml:space="preserve"> p.m. </w:t>
      </w:r>
    </w:p>
    <w:p w:rsidR="00153AAC" w:rsidRPr="00CD52DA" w:rsidRDefault="00153AAC" w:rsidP="00CD52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53AAC" w:rsidRPr="00CD52DA" w:rsidSect="007F6311">
      <w:foot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DA" w:rsidRDefault="00CD52DA" w:rsidP="00CD52DA">
      <w:pPr>
        <w:spacing w:after="0" w:line="240" w:lineRule="auto"/>
      </w:pPr>
      <w:r>
        <w:separator/>
      </w:r>
    </w:p>
  </w:endnote>
  <w:endnote w:type="continuationSeparator" w:id="0">
    <w:p w:rsidR="00CD52DA" w:rsidRDefault="00CD52DA" w:rsidP="00CD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2DA" w:rsidRDefault="00CD52D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6B573E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6B573E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:rsidR="00CD52DA" w:rsidRDefault="00CD5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DA" w:rsidRDefault="00CD52DA" w:rsidP="00CD52DA">
      <w:pPr>
        <w:spacing w:after="0" w:line="240" w:lineRule="auto"/>
      </w:pPr>
      <w:r>
        <w:separator/>
      </w:r>
    </w:p>
  </w:footnote>
  <w:footnote w:type="continuationSeparator" w:id="0">
    <w:p w:rsidR="00CD52DA" w:rsidRDefault="00CD52DA" w:rsidP="00CD5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B3C7E8"/>
    <w:multiLevelType w:val="hybridMultilevel"/>
    <w:tmpl w:val="E98926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426C63"/>
    <w:multiLevelType w:val="hybridMultilevel"/>
    <w:tmpl w:val="37562642"/>
    <w:lvl w:ilvl="0" w:tplc="B2DACB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E0C56"/>
    <w:multiLevelType w:val="hybridMultilevel"/>
    <w:tmpl w:val="9A7C1DFC"/>
    <w:lvl w:ilvl="0" w:tplc="CE1EF7C2">
      <w:start w:val="1"/>
      <w:numFmt w:val="upp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0F3466DC"/>
    <w:multiLevelType w:val="hybridMultilevel"/>
    <w:tmpl w:val="573A9DBA"/>
    <w:lvl w:ilvl="0" w:tplc="98708E44">
      <w:start w:val="3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A5F3C"/>
    <w:multiLevelType w:val="hybridMultilevel"/>
    <w:tmpl w:val="687E051C"/>
    <w:lvl w:ilvl="0" w:tplc="DFBCCB44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F177D77"/>
    <w:multiLevelType w:val="hybridMultilevel"/>
    <w:tmpl w:val="01C07B46"/>
    <w:lvl w:ilvl="0" w:tplc="B7665D2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5E87BE6"/>
    <w:multiLevelType w:val="hybridMultilevel"/>
    <w:tmpl w:val="E298A2A8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97A2BE5"/>
    <w:multiLevelType w:val="hybridMultilevel"/>
    <w:tmpl w:val="B0C40498"/>
    <w:lvl w:ilvl="0" w:tplc="F9AA950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D32590A"/>
    <w:multiLevelType w:val="singleLevel"/>
    <w:tmpl w:val="168AEC48"/>
    <w:lvl w:ilvl="0">
      <w:start w:val="1"/>
      <w:numFmt w:val="decimal"/>
      <w:lvlText w:val="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44FB1DDF"/>
    <w:multiLevelType w:val="hybridMultilevel"/>
    <w:tmpl w:val="2468F1F8"/>
    <w:lvl w:ilvl="0" w:tplc="F61C395A">
      <w:start w:val="5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7D2413"/>
    <w:multiLevelType w:val="hybridMultilevel"/>
    <w:tmpl w:val="E6746D42"/>
    <w:lvl w:ilvl="0" w:tplc="0D724CB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762691C"/>
    <w:multiLevelType w:val="hybridMultilevel"/>
    <w:tmpl w:val="E3420562"/>
    <w:lvl w:ilvl="0" w:tplc="77988A8E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01E7DF6"/>
    <w:multiLevelType w:val="hybridMultilevel"/>
    <w:tmpl w:val="BEBE30F6"/>
    <w:lvl w:ilvl="0" w:tplc="93720824">
      <w:start w:val="1"/>
      <w:numFmt w:val="decimal"/>
      <w:lvlText w:val="%1.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33A3E79"/>
    <w:multiLevelType w:val="hybridMultilevel"/>
    <w:tmpl w:val="5EAC4CAE"/>
    <w:lvl w:ilvl="0" w:tplc="EAF6A7D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9B"/>
    <w:rsid w:val="00041EB2"/>
    <w:rsid w:val="00080871"/>
    <w:rsid w:val="0008762F"/>
    <w:rsid w:val="00096697"/>
    <w:rsid w:val="000C3F9E"/>
    <w:rsid w:val="000F2D7E"/>
    <w:rsid w:val="0012280B"/>
    <w:rsid w:val="00151E0E"/>
    <w:rsid w:val="00153AAC"/>
    <w:rsid w:val="0017272F"/>
    <w:rsid w:val="00186EAC"/>
    <w:rsid w:val="001C2D13"/>
    <w:rsid w:val="001E355B"/>
    <w:rsid w:val="001F2F6F"/>
    <w:rsid w:val="002417C2"/>
    <w:rsid w:val="00254915"/>
    <w:rsid w:val="00260B1D"/>
    <w:rsid w:val="002B3230"/>
    <w:rsid w:val="00303751"/>
    <w:rsid w:val="003755FD"/>
    <w:rsid w:val="003A2E50"/>
    <w:rsid w:val="003F3947"/>
    <w:rsid w:val="0041710A"/>
    <w:rsid w:val="004655BE"/>
    <w:rsid w:val="004678C7"/>
    <w:rsid w:val="004837A4"/>
    <w:rsid w:val="004A72C6"/>
    <w:rsid w:val="004B2384"/>
    <w:rsid w:val="00527AF6"/>
    <w:rsid w:val="005566E2"/>
    <w:rsid w:val="005637F2"/>
    <w:rsid w:val="00564F19"/>
    <w:rsid w:val="005F7415"/>
    <w:rsid w:val="00624165"/>
    <w:rsid w:val="00632B11"/>
    <w:rsid w:val="00645AF9"/>
    <w:rsid w:val="0067710F"/>
    <w:rsid w:val="006B573E"/>
    <w:rsid w:val="006D12FB"/>
    <w:rsid w:val="006E59A1"/>
    <w:rsid w:val="006E6755"/>
    <w:rsid w:val="00717BFE"/>
    <w:rsid w:val="007713BC"/>
    <w:rsid w:val="007B3389"/>
    <w:rsid w:val="007C1F24"/>
    <w:rsid w:val="007C293E"/>
    <w:rsid w:val="007D40FB"/>
    <w:rsid w:val="007F6BA9"/>
    <w:rsid w:val="00841DFC"/>
    <w:rsid w:val="00850F31"/>
    <w:rsid w:val="00932505"/>
    <w:rsid w:val="009728F7"/>
    <w:rsid w:val="00992BC2"/>
    <w:rsid w:val="009C3023"/>
    <w:rsid w:val="009D5260"/>
    <w:rsid w:val="009F2D19"/>
    <w:rsid w:val="00A0109D"/>
    <w:rsid w:val="00A45BF9"/>
    <w:rsid w:val="00A810E1"/>
    <w:rsid w:val="00A84D70"/>
    <w:rsid w:val="00A92C13"/>
    <w:rsid w:val="00AA7F67"/>
    <w:rsid w:val="00B04493"/>
    <w:rsid w:val="00B30145"/>
    <w:rsid w:val="00B36114"/>
    <w:rsid w:val="00B821EA"/>
    <w:rsid w:val="00BA6D22"/>
    <w:rsid w:val="00BD1208"/>
    <w:rsid w:val="00BF2F2D"/>
    <w:rsid w:val="00C1060A"/>
    <w:rsid w:val="00C22574"/>
    <w:rsid w:val="00C77219"/>
    <w:rsid w:val="00CD52DA"/>
    <w:rsid w:val="00D44484"/>
    <w:rsid w:val="00D53FB8"/>
    <w:rsid w:val="00E41D7D"/>
    <w:rsid w:val="00EF4FFD"/>
    <w:rsid w:val="00F14762"/>
    <w:rsid w:val="00F26A3C"/>
    <w:rsid w:val="00F6079B"/>
    <w:rsid w:val="00F95C23"/>
    <w:rsid w:val="00FB0645"/>
    <w:rsid w:val="00F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4172E-CCFB-4524-BC92-F63CC3F5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2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5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2DA"/>
  </w:style>
  <w:style w:type="paragraph" w:styleId="Footer">
    <w:name w:val="footer"/>
    <w:basedOn w:val="Normal"/>
    <w:link w:val="FooterChar"/>
    <w:uiPriority w:val="99"/>
    <w:unhideWhenUsed/>
    <w:rsid w:val="00CD5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DA"/>
  </w:style>
  <w:style w:type="paragraph" w:styleId="BalloonText">
    <w:name w:val="Balloon Text"/>
    <w:basedOn w:val="Normal"/>
    <w:link w:val="BalloonTextChar"/>
    <w:uiPriority w:val="99"/>
    <w:semiHidden/>
    <w:unhideWhenUsed/>
    <w:rsid w:val="00F9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C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Yamamoto, June</dc:creator>
  <cp:lastModifiedBy>Yamamoto, June</cp:lastModifiedBy>
  <cp:revision>5</cp:revision>
  <cp:lastPrinted>2018-09-28T22:06:00Z</cp:lastPrinted>
  <dcterms:created xsi:type="dcterms:W3CDTF">2019-01-21T22:33:00Z</dcterms:created>
  <dcterms:modified xsi:type="dcterms:W3CDTF">2019-01-31T18:47:00Z</dcterms:modified>
</cp:coreProperties>
</file>